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693" w:rsidRDefault="00123693" w:rsidP="00123693">
      <w:pPr>
        <w:overflowPunct w:val="0"/>
        <w:autoSpaceDE w:val="0"/>
        <w:autoSpaceDN w:val="0"/>
        <w:adjustRightInd w:val="0"/>
        <w:jc w:val="center"/>
        <w:rPr>
          <w:b/>
          <w:sz w:val="28"/>
          <w:szCs w:val="28"/>
          <w:lang w:val="tt-RU"/>
        </w:rPr>
      </w:pPr>
    </w:p>
    <w:p w:rsidR="00D171F8" w:rsidRDefault="00D171F8" w:rsidP="00EE19BF">
      <w:pPr>
        <w:tabs>
          <w:tab w:val="left" w:pos="426"/>
          <w:tab w:val="left" w:pos="4968"/>
        </w:tabs>
        <w:autoSpaceDE w:val="0"/>
        <w:autoSpaceDN w:val="0"/>
        <w:adjustRightInd w:val="0"/>
        <w:spacing w:before="14"/>
        <w:jc w:val="both"/>
        <w:rPr>
          <w:bCs/>
          <w:iCs/>
          <w:spacing w:val="10"/>
        </w:rPr>
      </w:pPr>
    </w:p>
    <w:p w:rsidR="00D171F8" w:rsidRDefault="00D171F8" w:rsidP="00EE19BF">
      <w:pPr>
        <w:tabs>
          <w:tab w:val="left" w:pos="426"/>
          <w:tab w:val="left" w:pos="4968"/>
        </w:tabs>
        <w:autoSpaceDE w:val="0"/>
        <w:autoSpaceDN w:val="0"/>
        <w:adjustRightInd w:val="0"/>
        <w:spacing w:before="14"/>
        <w:jc w:val="both"/>
        <w:rPr>
          <w:bCs/>
          <w:iCs/>
          <w:spacing w:val="10"/>
        </w:rPr>
      </w:pPr>
    </w:p>
    <w:p w:rsidR="00D171F8" w:rsidRDefault="00D171F8" w:rsidP="00EE19BF">
      <w:pPr>
        <w:tabs>
          <w:tab w:val="left" w:pos="426"/>
          <w:tab w:val="left" w:pos="4968"/>
        </w:tabs>
        <w:autoSpaceDE w:val="0"/>
        <w:autoSpaceDN w:val="0"/>
        <w:adjustRightInd w:val="0"/>
        <w:spacing w:before="14"/>
        <w:jc w:val="both"/>
      </w:pPr>
      <w:r>
        <w:rPr>
          <w:noProof/>
        </w:rPr>
        <w:drawing>
          <wp:inline distT="0" distB="0" distL="0" distR="0">
            <wp:extent cx="6018068" cy="8274843"/>
            <wp:effectExtent l="0" t="0" r="1905" b="0"/>
            <wp:docPr id="11" name="Рисунок 11" descr="C:\Users\admin\Desktop\сканированные документы\Правила внутреннего трудового распоряд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сканированные документы\Правила внутреннего трудового распорядка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854" cy="8270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19BF" w:rsidRPr="00EE19BF">
        <w:t xml:space="preserve">    </w:t>
      </w:r>
    </w:p>
    <w:p w:rsidR="00EE19BF" w:rsidRPr="00EE19BF" w:rsidRDefault="00EE19BF" w:rsidP="00EE19BF">
      <w:pPr>
        <w:tabs>
          <w:tab w:val="left" w:pos="426"/>
          <w:tab w:val="left" w:pos="4968"/>
        </w:tabs>
        <w:autoSpaceDE w:val="0"/>
        <w:autoSpaceDN w:val="0"/>
        <w:adjustRightInd w:val="0"/>
        <w:spacing w:before="14"/>
        <w:jc w:val="both"/>
      </w:pPr>
      <w:bookmarkStart w:id="0" w:name="_GoBack"/>
      <w:bookmarkEnd w:id="0"/>
      <w:r w:rsidRPr="00EE19BF">
        <w:lastRenderedPageBreak/>
        <w:t xml:space="preserve"> В соответствии с требованиями ст. 189-190 Трудового кодекса Российской Федерации в целях упоря</w:t>
      </w:r>
      <w:r w:rsidR="006F4046">
        <w:t>дочени</w:t>
      </w:r>
      <w:r w:rsidR="001052AC">
        <w:t>я работы МБДОУ  детский сад «Солнышко</w:t>
      </w:r>
      <w:r w:rsidRPr="00EE19BF">
        <w:t>»</w:t>
      </w:r>
      <w:r w:rsidR="001052AC">
        <w:t xml:space="preserve"> </w:t>
      </w:r>
      <w:proofErr w:type="spellStart"/>
      <w:r w:rsidR="001052AC">
        <w:t>с</w:t>
      </w:r>
      <w:proofErr w:type="gramStart"/>
      <w:r w:rsidR="001052AC">
        <w:t>.К</w:t>
      </w:r>
      <w:proofErr w:type="gramEnd"/>
      <w:r w:rsidR="001052AC">
        <w:t>аргополь</w:t>
      </w:r>
      <w:proofErr w:type="spellEnd"/>
      <w:r w:rsidRPr="00EE19BF">
        <w:t xml:space="preserve"> и укрепления трудовой дисциплины утверждены и разработаны следующие правила.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40" w:lineRule="exact"/>
        <w:jc w:val="both"/>
      </w:pP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/>
          <w:bCs/>
        </w:rPr>
      </w:pPr>
      <w:r w:rsidRPr="00EE19BF">
        <w:t xml:space="preserve">1. </w:t>
      </w:r>
      <w:r w:rsidRPr="00EE19BF">
        <w:rPr>
          <w:b/>
          <w:bCs/>
        </w:rPr>
        <w:t>Общие положения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1.1. Настоящие Правила— </w:t>
      </w:r>
      <w:proofErr w:type="gramStart"/>
      <w:r w:rsidRPr="00EE19BF">
        <w:t>эт</w:t>
      </w:r>
      <w:proofErr w:type="gramEnd"/>
      <w:r w:rsidRPr="00EE19BF">
        <w:t>о нормативный акт, регламентирующий порядок приема и увольнения работников, основные права, обязанности и ответственность сто</w:t>
      </w:r>
      <w:r w:rsidRPr="00EE19BF">
        <w:softHyphen/>
        <w:t>рон трудового договора, режим работы, время отдыха, применяемые к работникам меры поощрения и взыскания, а также другие вопросы регулирования трудовых от</w:t>
      </w:r>
      <w:r w:rsidRPr="00EE19BF">
        <w:softHyphen/>
        <w:t>ношений. Правила должны способствовать эффективной организации раб</w:t>
      </w:r>
      <w:r w:rsidR="006F4046">
        <w:t>оты ко</w:t>
      </w:r>
      <w:r w:rsidR="001052AC">
        <w:t>л</w:t>
      </w:r>
      <w:r w:rsidR="001052AC">
        <w:softHyphen/>
        <w:t>лектива МБДОУ детский сад «Солнышко</w:t>
      </w:r>
      <w:r w:rsidRPr="00EE19BF">
        <w:t>»</w:t>
      </w:r>
      <w:r w:rsidR="001052AC">
        <w:t xml:space="preserve"> </w:t>
      </w:r>
      <w:proofErr w:type="spellStart"/>
      <w:r w:rsidR="001052AC">
        <w:t>с</w:t>
      </w:r>
      <w:proofErr w:type="gramStart"/>
      <w:r w:rsidR="001052AC">
        <w:t>.К</w:t>
      </w:r>
      <w:proofErr w:type="gramEnd"/>
      <w:r w:rsidR="001052AC">
        <w:t>аргополь</w:t>
      </w:r>
      <w:proofErr w:type="spellEnd"/>
      <w:r w:rsidR="001052AC">
        <w:t xml:space="preserve"> </w:t>
      </w:r>
      <w:r w:rsidRPr="00EE19BF">
        <w:t>, укреплению трудовой дис</w:t>
      </w:r>
      <w:r w:rsidRPr="00EE19BF">
        <w:softHyphen/>
        <w:t>циплины.</w:t>
      </w:r>
    </w:p>
    <w:p w:rsidR="00EE19BF" w:rsidRPr="00EE19BF" w:rsidRDefault="00EE19BF" w:rsidP="00EE19BF">
      <w:pPr>
        <w:tabs>
          <w:tab w:val="left" w:pos="426"/>
          <w:tab w:val="left" w:pos="878"/>
          <w:tab w:val="left" w:leader="underscore" w:pos="2174"/>
        </w:tabs>
        <w:autoSpaceDE w:val="0"/>
        <w:autoSpaceDN w:val="0"/>
        <w:adjustRightInd w:val="0"/>
        <w:spacing w:line="259" w:lineRule="exact"/>
        <w:jc w:val="both"/>
      </w:pPr>
      <w:r w:rsidRPr="00EE19BF">
        <w:t xml:space="preserve">     1.2. Настоящие Правила внутреннего трудового распорядка утвержд</w:t>
      </w:r>
      <w:r w:rsidR="00D01FF7">
        <w:t>ает за</w:t>
      </w:r>
      <w:r w:rsidR="001052AC">
        <w:t>ведую</w:t>
      </w:r>
      <w:r w:rsidR="001052AC">
        <w:softHyphen/>
        <w:t>щая МБДОУ  детский сад «Солнышко</w:t>
      </w:r>
      <w:r w:rsidRPr="00EE19BF">
        <w:t>»</w:t>
      </w:r>
      <w:r w:rsidR="001052AC">
        <w:t xml:space="preserve"> с Каргополь</w:t>
      </w:r>
      <w:r w:rsidRPr="00EE19BF">
        <w:t xml:space="preserve"> по согласованию с профсоюзным комитетом.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1.3.Правила изучаются каждым работником учреждения.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1.4.Правила вывешиваются на видном месте в помещении учреждения.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40" w:lineRule="exact"/>
        <w:jc w:val="both"/>
      </w:pP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/>
          <w:bCs/>
        </w:rPr>
      </w:pPr>
      <w:r w:rsidRPr="00EE19BF">
        <w:rPr>
          <w:b/>
          <w:bCs/>
        </w:rPr>
        <w:t>2. Порядок приема, перевода и увольнения работников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2.1.Работники реализуют право на труд путем заключения трудового договора о работе в учреждении. Трудовой договор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(Ст.67 ТК РФ) </w:t>
      </w:r>
      <w:r w:rsidRPr="00EE19BF">
        <w:tab/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2.2.</w:t>
      </w:r>
      <w:proofErr w:type="gramStart"/>
      <w:r w:rsidRPr="00EE19BF">
        <w:t>Поступающий</w:t>
      </w:r>
      <w:proofErr w:type="gramEnd"/>
      <w:r w:rsidRPr="00EE19BF">
        <w:t xml:space="preserve"> на основную работу при приеме представляет следующие документы: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паспорт или иной документ, удостоверяющий личность;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трудовую книжку, за исключением случаев, когда работник поступает на работу впервые или по совместительству;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документы об образовании, квалификации, наличии специальных знаний или про</w:t>
      </w:r>
      <w:r w:rsidRPr="00EE19BF">
        <w:softHyphen/>
        <w:t>фессиональной подготовки, наличии квалификационной категории, если этого тре</w:t>
      </w:r>
      <w:r w:rsidRPr="00EE19BF">
        <w:softHyphen/>
        <w:t>бует работа;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страховое свидетельство государственного пенсионного страхования, ИНН;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медицинское заключение об отсутствии противопоказаний по состоянию здоровья работать в учреждении.</w:t>
      </w:r>
    </w:p>
    <w:p w:rsidR="00EE19BF" w:rsidRPr="00EE19BF" w:rsidRDefault="00EE19BF" w:rsidP="00EE19BF">
      <w:pPr>
        <w:tabs>
          <w:tab w:val="left" w:pos="426"/>
          <w:tab w:val="left" w:pos="869"/>
        </w:tabs>
        <w:autoSpaceDE w:val="0"/>
        <w:autoSpaceDN w:val="0"/>
        <w:adjustRightInd w:val="0"/>
        <w:spacing w:line="259" w:lineRule="exact"/>
        <w:jc w:val="both"/>
      </w:pPr>
      <w:r w:rsidRPr="00EE19BF">
        <w:t>2.3.</w:t>
      </w:r>
      <w:r w:rsidRPr="00EE19BF">
        <w:tab/>
        <w:t>Лица, поступающие на работу по совместительству, вместо трудовой книжки</w:t>
      </w:r>
      <w:r w:rsidRPr="00EE19BF">
        <w:br/>
        <w:t>предъявляют справку с места основной работы.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Работники-совместители представляют выписку из трудовой книжки, заверенную администраци</w:t>
      </w:r>
      <w:r w:rsidRPr="00EE19BF">
        <w:softHyphen/>
        <w:t>ей по месту основной работы.</w:t>
      </w:r>
    </w:p>
    <w:p w:rsidR="00EE19BF" w:rsidRPr="00EE19BF" w:rsidRDefault="00EE19BF" w:rsidP="00EE19BF">
      <w:pPr>
        <w:tabs>
          <w:tab w:val="left" w:pos="426"/>
          <w:tab w:val="left" w:pos="878"/>
        </w:tabs>
        <w:autoSpaceDE w:val="0"/>
        <w:autoSpaceDN w:val="0"/>
        <w:adjustRightInd w:val="0"/>
        <w:spacing w:line="259" w:lineRule="exact"/>
        <w:jc w:val="both"/>
      </w:pPr>
      <w:r w:rsidRPr="00EE19BF">
        <w:t>2.4.</w:t>
      </w:r>
      <w:r w:rsidRPr="00EE19BF">
        <w:tab/>
        <w:t>Прием на работу осуществляется в следующем порядке: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на имя руководителя учреждения оформляется заявление;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составляется и подписывается трудовой договор;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издается приказ о приеме на работу, который доводится до сведения работника под подпись в трехдневный срок со дня подписания трудового договора;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r w:rsidRPr="00EE19BF">
        <w:t>работника знакомят под роспись с Коллективным договором, с Уставом ДОУ, Правилами трудового распорядка, должностными инструкциями, с приказом по охране труда;</w:t>
      </w:r>
    </w:p>
    <w:p w:rsidR="00EE19BF" w:rsidRPr="00EE19BF" w:rsidRDefault="00EE19BF" w:rsidP="00EE19BF">
      <w:pPr>
        <w:widowControl w:val="0"/>
        <w:numPr>
          <w:ilvl w:val="0"/>
          <w:numId w:val="1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</w:pPr>
      <w:proofErr w:type="gramStart"/>
      <w:r w:rsidRPr="00EE19BF">
        <w:t>оформляется личное дело на нового работника (личная карточка формы № Т-2; копии документов об образовании, квалификации, проф</w:t>
      </w:r>
      <w:r w:rsidR="00D01FF7">
        <w:t xml:space="preserve">. </w:t>
      </w:r>
      <w:r w:rsidRPr="00EE19BF">
        <w:t>подготовке; медицинское заключение</w:t>
      </w:r>
      <w:proofErr w:type="gramEnd"/>
      <w:r w:rsidRPr="00EE19BF">
        <w:t xml:space="preserve"> об отсутствии противопоказаний по состоянию здоровья работать в учреждении; выписка из приказа о приеме на работу; должностная инструкция работника);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•</w:t>
      </w:r>
      <w:r w:rsidRPr="00EE19BF">
        <w:tab/>
        <w:t>вносится запись в трудовую книжку.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2.5.При заключении трудового договора впервые трудовая книжка и страховое свидетельство государственного пенсионного страхования оформляются в учреждении.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2.6.Работодатель обязан вести трудовые книжки на каждого работника, проработавшего в образовательном учреждении свыше пяти дней, в случаи, если работа в этой организации является для работника основной. 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lastRenderedPageBreak/>
        <w:t>С каждой записью, вносимой на основании приказа в трудовую книжку, работодатель обязан ознакомить ее владельца под роспись в личной карточке.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2.7.На каждого работника МБДОУ заведующим ведется личное дело, которое состоит из личного листка по учету  кадров, аттестационного листа, автобиография, копии документа об образовании, медицинского заключения об отсутствии противопоказаний для работы в учреждении, выписок из приказов по управлению образования о назначении, результатов аттестации, поощрениях и награждениях, увольнении. Личное дело работника хранятся в образовательном учреждении, в том числе и после увольнения, </w:t>
      </w:r>
      <w:r w:rsidR="000A274E">
        <w:rPr>
          <w:lang w:val="tt-RU"/>
        </w:rPr>
        <w:t>в течени</w:t>
      </w:r>
      <w:proofErr w:type="gramStart"/>
      <w:r w:rsidR="000A274E">
        <w:rPr>
          <w:lang w:val="tt-RU"/>
        </w:rPr>
        <w:t>и</w:t>
      </w:r>
      <w:proofErr w:type="gramEnd"/>
      <w:r w:rsidRPr="00EE19BF">
        <w:t xml:space="preserve"> 75 лет.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2.8. Трудовые книжки хранятся у руководителя наравне с ценными документами, в условиях, гарантирующих их недоступность для посторонних лиц.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2.9. Перевод работника на другую работу производится только с его согласия за исключением случаев, предусмотренных ст.74 ТК РФ (по производственной необходи</w:t>
      </w:r>
      <w:r w:rsidRPr="00EE19BF">
        <w:softHyphen/>
        <w:t>мости, для замещения временно отсутствующего работника). При этом работник не может быть переведен на работу, противопоказанную ему по состоянию здоровья. Про</w:t>
      </w:r>
      <w:r w:rsidRPr="00EE19BF">
        <w:softHyphen/>
        <w:t>должительность перевода на другую работу не может превышать одного месяца в тече</w:t>
      </w:r>
      <w:r w:rsidRPr="00EE19BF">
        <w:softHyphen/>
        <w:t>ние календарного года.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2.10. В связи с изменениями в организации работы учреждения (изменения режима работы, количества групп, введения новых форм воспитания и т.п.) допускается при продолжении работы в той же должности, по специальности, квалификации. Изменение существенных условий труда работника: системы и </w:t>
      </w:r>
      <w:proofErr w:type="gramStart"/>
      <w:r w:rsidRPr="00EE19BF">
        <w:t>размеров оплаты труда</w:t>
      </w:r>
      <w:proofErr w:type="gramEnd"/>
      <w:r w:rsidRPr="00EE19BF">
        <w:t>, льгот, ре</w:t>
      </w:r>
      <w:r w:rsidRPr="00EE19BF">
        <w:softHyphen/>
        <w:t>жима работы, установление или отмена неполного рабочего времени, совмещение про</w:t>
      </w:r>
      <w:r w:rsidRPr="00EE19BF">
        <w:softHyphen/>
        <w:t xml:space="preserve">фессий, изменение наименования должности и другие. Об этом работник должен быть поставлен в известность в письменной форме не </w:t>
      </w:r>
      <w:proofErr w:type="gramStart"/>
      <w:r w:rsidRPr="00EE19BF">
        <w:t>позднее</w:t>
      </w:r>
      <w:proofErr w:type="gramEnd"/>
      <w:r w:rsidRPr="00EE19BF">
        <w:t xml:space="preserve"> чем за два месяца до введе</w:t>
      </w:r>
      <w:r w:rsidRPr="00EE19BF">
        <w:softHyphen/>
        <w:t>ния изменений (ст.73    ТК РФ).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Если прежние существенные условия труда не могут быть сохранены, а работник не согласен на продолжение работы в новых условиях, то трудовой договор прекраща</w:t>
      </w:r>
      <w:r w:rsidRPr="00EE19BF">
        <w:softHyphen/>
        <w:t>ется в соответствии с п. 7 ст. 77 ТК РФ.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2.11. При заключении трудового договора соглашением сторон может быть установлено испытание работника в целях проверки его соответствия поручаемой работе. Условие об испытании должно быть указано в трудовом договоре. Срок испытания для работников не может превышать трех месяцев, а для руководителей учреждений и заместителей - шести месяцев.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2.12. Прекращение трудового договора может иметь место только по основаниям, предусмотренным законодательством. Работник имеет право расторгнуть трудовой </w:t>
      </w:r>
      <w:proofErr w:type="gramStart"/>
      <w:r w:rsidRPr="00EE19BF">
        <w:t>договор</w:t>
      </w:r>
      <w:proofErr w:type="gramEnd"/>
      <w:r w:rsidRPr="00EE19BF">
        <w:t xml:space="preserve"> заключенный на неопределенный срок, предупредив об этом работодателя письменно за две недели. По истечении срока предупреждения работник вправе прекратить работу, а работодатель обязан выдать работнику трудовую книжку и произвести с ним расчет. А в случаях, когда заявление работника об увольнении по собственному желанию обусловлено невозможностью продолжения им работы (зачисление в учебное заведение, выход на пенсию и др.) работодатель расторгает трудовой договор в срок, о котором просит работник. По договоренности между работником и работодателем трудовой </w:t>
      </w:r>
      <w:proofErr w:type="gramStart"/>
      <w:r w:rsidRPr="00EE19BF">
        <w:t>договор</w:t>
      </w:r>
      <w:proofErr w:type="gramEnd"/>
      <w:r w:rsidRPr="00EE19BF">
        <w:t xml:space="preserve"> может быть расторгнут и до истечения срока предупреждения об увольнении. (Ст. 80 ТК РФ)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2.13.</w:t>
      </w:r>
      <w:r w:rsidRPr="00EE19BF">
        <w:tab/>
        <w:t>Срочный трудовой договор (ст. 59 ТК РФ), заключенный на определенный срок (не более пяти лет), расторгается с истечением срока его действия, о чем работник</w:t>
      </w:r>
      <w:r w:rsidRPr="00EE19BF">
        <w:br/>
        <w:t>должен быть предупрежден в письменной форме не менее</w:t>
      </w:r>
      <w:proofErr w:type="gramStart"/>
      <w:r w:rsidRPr="00EE19BF">
        <w:t>,</w:t>
      </w:r>
      <w:proofErr w:type="gramEnd"/>
      <w:r w:rsidRPr="00EE19BF">
        <w:t xml:space="preserve"> чем за три дня до увольнения. В случае</w:t>
      </w:r>
      <w:proofErr w:type="gramStart"/>
      <w:r w:rsidRPr="00EE19BF">
        <w:t>,</w:t>
      </w:r>
      <w:proofErr w:type="gramEnd"/>
      <w:r w:rsidRPr="00EE19BF">
        <w:t xml:space="preserve"> если ни одна из сторон не потребовала расторжения срочного трудового</w:t>
      </w:r>
      <w:r w:rsidRPr="00EE19BF">
        <w:br/>
        <w:t>договора, а работник продолжает работу после истечения срока трудового договора,</w:t>
      </w:r>
      <w:r w:rsidRPr="00EE19BF">
        <w:br/>
        <w:t>трудовой договор считается заключенным на неопределенный срок.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2.14. Увольнение в связи с сокращением штата или численности работников либо по несоответствию занимаемой должности допускается при условии, если невозможно перевести увольняемого работника с его согласия на другую работу и с учетом мотиви</w:t>
      </w:r>
      <w:r w:rsidRPr="00EE19BF">
        <w:softHyphen/>
      </w:r>
      <w:r w:rsidRPr="00EE19BF">
        <w:lastRenderedPageBreak/>
        <w:t>рованного мнения профсоюзного комитета учреждения.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2.15. Трудовой договор, заключенный на неопределенный срок, а также срочный трудовой договор до истечения срока его действия могут быть расторгнуты админист</w:t>
      </w:r>
      <w:r w:rsidRPr="00EE19BF">
        <w:softHyphen/>
        <w:t>рацией учреждения лишь в случаях, предусмотренных статьями  81  и   83  ТК РФ.</w:t>
      </w:r>
    </w:p>
    <w:p w:rsidR="00EE19BF" w:rsidRPr="00EE19BF" w:rsidRDefault="00EE19BF" w:rsidP="00EE19BF">
      <w:pPr>
        <w:widowControl w:val="0"/>
        <w:tabs>
          <w:tab w:val="left" w:pos="426"/>
        </w:tabs>
        <w:autoSpaceDE w:val="0"/>
        <w:autoSpaceDN w:val="0"/>
        <w:adjustRightInd w:val="0"/>
        <w:jc w:val="both"/>
      </w:pPr>
      <w:r w:rsidRPr="00EE19BF">
        <w:t>2.16. В день увольнения руководитель учреждения обязан выдать работнику его трудовую книжку с внесенной в нее записью об увольнении и произвести с ним окон</w:t>
      </w:r>
      <w:r w:rsidRPr="00EE19BF">
        <w:softHyphen/>
        <w:t>чательный расчет, а также по письменному заявлению работника выдать копии доку</w:t>
      </w:r>
      <w:r w:rsidRPr="00EE19BF">
        <w:softHyphen/>
        <w:t>ментов, связанных с его работой.</w:t>
      </w:r>
    </w:p>
    <w:p w:rsidR="00EE19BF" w:rsidRPr="00EE19BF" w:rsidRDefault="00EE19BF" w:rsidP="00EE19BF">
      <w:pPr>
        <w:tabs>
          <w:tab w:val="left" w:pos="426"/>
          <w:tab w:val="left" w:pos="989"/>
        </w:tabs>
        <w:autoSpaceDE w:val="0"/>
        <w:autoSpaceDN w:val="0"/>
        <w:adjustRightInd w:val="0"/>
        <w:jc w:val="both"/>
      </w:pP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/>
          <w:bCs/>
          <w:iCs/>
        </w:rPr>
      </w:pPr>
      <w:r w:rsidRPr="00EE19BF">
        <w:rPr>
          <w:b/>
          <w:bCs/>
          <w:iCs/>
        </w:rPr>
        <w:t>3.  Основные обязанности и права работников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rPr>
          <w:bCs/>
          <w:iCs/>
        </w:rPr>
        <w:t xml:space="preserve">3.1. Работники </w:t>
      </w:r>
      <w:r w:rsidR="001052AC">
        <w:t>МБДОУ детский сад «Солнышко</w:t>
      </w:r>
      <w:r w:rsidRPr="00EE19BF">
        <w:t xml:space="preserve">» </w:t>
      </w:r>
      <w:r w:rsidR="001052AC">
        <w:t xml:space="preserve"> </w:t>
      </w:r>
      <w:proofErr w:type="spellStart"/>
      <w:r w:rsidR="001052AC">
        <w:t>с</w:t>
      </w:r>
      <w:proofErr w:type="gramStart"/>
      <w:r w:rsidR="001052AC">
        <w:t>.К</w:t>
      </w:r>
      <w:proofErr w:type="gramEnd"/>
      <w:r w:rsidR="001052AC">
        <w:t>аргополь</w:t>
      </w:r>
      <w:proofErr w:type="spellEnd"/>
      <w:r w:rsidR="001052AC">
        <w:t xml:space="preserve"> </w:t>
      </w:r>
      <w:r w:rsidRPr="00EE19BF">
        <w:t>имеют право: заключение, изменение и расторжение трудового договора в порядке и на условиях, которые установлены настоящим Кодексом, иными  федеральными законами;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 предоставление ему работы, обусловленной трудовым договором;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- своевременную и полном </w:t>
      </w:r>
      <w:proofErr w:type="gramStart"/>
      <w:r w:rsidRPr="00EE19BF">
        <w:t>объеме</w:t>
      </w:r>
      <w:proofErr w:type="gramEnd"/>
      <w:r w:rsidRPr="00EE19BF">
        <w:t xml:space="preserve">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-отдых, обеспечиваемой установлением нормальной продолжительности рабочего времени, сокращенного рабочего времени в предпраздничные дни, предоставлением еженедельных выходных дней, нерабочих праздничных дней, оплачиваемых ежегодных отпусков; 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-полную достоверную информацию об условиях труда и требованиях охраны труда на рабочем месте;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 профессиональную подготовку, переподготовку и повышение своей квалификации в порядке, установленном ТК, иными федеральными законами;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 защиту своих трудовых прав, свобод и законных  интересов всеми не запрещенными законом способами;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 возмещение вреда, причиненного работнику в связи с исполнением им трудовых обязанностей, и компенсацию морального вреда в порядке, установленном настоящим Кодексом, иными федеральными законами;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-рабочее место, соответствующее требованиям охраны труда;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 обеспечение средствами индивидуальной и коллективной защиты в соответствии с требованиями охраны труда за счет работодателя;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-обучение безопасным методам и приемам труда за счет средств работодателя;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произошедшего с ним несчастного случая на производстве или профессионального заболевания;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-внеочередной медицинский осмотр в соответствии с медицинскими рекомендациями с сохранением за ним места работы и среднего заработка во время прохождения указанного медицинского осмотра;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-компенсации, установленные законом, коллективным договором, соглашением, трудовым договором, если он занят на тяжелых работах и работах с вредными и опасными условиями труда. 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Cs/>
          <w:iCs/>
        </w:rPr>
      </w:pPr>
      <w:r w:rsidRPr="00EE19BF">
        <w:rPr>
          <w:bCs/>
          <w:iCs/>
        </w:rPr>
        <w:t xml:space="preserve">3.2.Педагогический работник детского сада имеет право </w:t>
      </w:r>
      <w:proofErr w:type="gramStart"/>
      <w:r w:rsidRPr="00EE19BF">
        <w:rPr>
          <w:bCs/>
          <w:iCs/>
        </w:rPr>
        <w:t>на</w:t>
      </w:r>
      <w:proofErr w:type="gramEnd"/>
      <w:r w:rsidRPr="00EE19BF">
        <w:rPr>
          <w:bCs/>
          <w:iCs/>
        </w:rPr>
        <w:t>: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Cs/>
          <w:iCs/>
        </w:rPr>
      </w:pPr>
      <w:r w:rsidRPr="00EE19BF">
        <w:rPr>
          <w:bCs/>
          <w:iCs/>
        </w:rPr>
        <w:t>-самостоятельный выбор и использование методики обучения и воспитания, учебников, учебных пособий и материалов, методов оценки знаний воспитанников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Cs/>
          <w:iCs/>
        </w:rPr>
      </w:pPr>
      <w:r w:rsidRPr="00EE19BF">
        <w:rPr>
          <w:bCs/>
          <w:iCs/>
        </w:rPr>
        <w:t>-повышение квалификации;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Cs/>
          <w:iCs/>
        </w:rPr>
      </w:pPr>
      <w:r w:rsidRPr="00EE19BF">
        <w:rPr>
          <w:bCs/>
          <w:iCs/>
        </w:rPr>
        <w:t>-аттестацию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Cs/>
          <w:iCs/>
        </w:rPr>
      </w:pPr>
      <w:r w:rsidRPr="00EE19BF">
        <w:rPr>
          <w:bCs/>
          <w:iCs/>
        </w:rPr>
        <w:lastRenderedPageBreak/>
        <w:t>-сокращённую рабочую неделю, удлиненный оплачиваемый отпуск, получение досрочной трудовой пенсии, социальные гарантии и льготы.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3.3.Работник обязан: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добросовестно выполнять трудовые обязанности, возложенные на него трудовым договором;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соблюдать требования устава, правила внутреннего трудового распорядка  и трудовую дисциплину;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бережно относиться к имуществу работодателя и других работников;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выполнять установленные нормы труда;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before="5" w:line="254" w:lineRule="exact"/>
        <w:jc w:val="both"/>
      </w:pPr>
      <w:r w:rsidRPr="00EE19BF">
        <w:t>- своевременно и точ</w:t>
      </w:r>
      <w:r w:rsidRPr="00EE19BF">
        <w:softHyphen/>
        <w:t xml:space="preserve">но выполнять распоряжения администрации, если они не противоречат существующему законодательству;  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строго соблюдать требования правила по охране труда, пожарной безопасности,  владеть навыками безопасного ведения работ, исключающими причинение ущерба своему здоровью и здоровью детей;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правильно применять средства индивидуальной и коллективной защиты;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-проходить обучение безопасным методам и приемам выполнения работ по охране  труда, оказание первой помощи при несчастных случаях на производстве, инструктаж по охране труда;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содержать свое рабочее место в порядке, с учетом требований к учреждению;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-систематически повышать свою квалификацию;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-вести себя достойно, быть всегда внимательным к воспитанникам, вежливым с их родителями и членами коллектива, не создавать конфликтных ситуаций;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соблюдать и охранять права и свободы воспитанников;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-немедленно сообщать своему не</w:t>
      </w:r>
      <w:r w:rsidR="003064CE">
        <w:t xml:space="preserve">посредственному руководителю   </w:t>
      </w:r>
      <w:r w:rsidRPr="00EE19BF">
        <w:t xml:space="preserve">о любом несчастном случае во время </w:t>
      </w:r>
      <w:proofErr w:type="spellStart"/>
      <w:r w:rsidRPr="00EE19BF">
        <w:t>воспитательно</w:t>
      </w:r>
      <w:proofErr w:type="spellEnd"/>
      <w:r w:rsidRPr="00EE19BF">
        <w:t>-образовательного процесса,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3.4. Педагогические работники проходят аттестацию согласно Положению об аттестации работников образования РТ.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3.5. Работники детского сада несут ответственность за жизнь и здоровье вверенных им воспитанников на все время занятий и массовых мероприятий,  проводимых как в учреждении, так и вне его. 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  <w:rPr>
          <w:b/>
        </w:rPr>
      </w:pPr>
      <w:r w:rsidRPr="00EE19BF">
        <w:rPr>
          <w:b/>
        </w:rPr>
        <w:t xml:space="preserve">  4.Основные права и обязанности работодателя.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4.1.Работодатель имеет право: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заключать</w:t>
      </w:r>
      <w:r w:rsidR="003064CE">
        <w:rPr>
          <w:lang w:val="tt-RU"/>
        </w:rPr>
        <w:t>,</w:t>
      </w:r>
      <w:r w:rsidRPr="00EE19BF">
        <w:t xml:space="preserve"> изменять и расторгать трудовые договоры с рабо</w:t>
      </w:r>
      <w:r w:rsidR="003064CE">
        <w:t>тниками в порядке и на условиях</w:t>
      </w:r>
      <w:r w:rsidR="003064CE">
        <w:rPr>
          <w:lang w:val="tt-RU"/>
        </w:rPr>
        <w:t>,</w:t>
      </w:r>
      <w:r w:rsidR="003064CE">
        <w:t xml:space="preserve"> </w:t>
      </w:r>
      <w:r w:rsidR="003064CE">
        <w:rPr>
          <w:lang w:val="tt-RU"/>
        </w:rPr>
        <w:t>к</w:t>
      </w:r>
      <w:proofErr w:type="spellStart"/>
      <w:r w:rsidRPr="00EE19BF">
        <w:t>оторые</w:t>
      </w:r>
      <w:proofErr w:type="spellEnd"/>
      <w:r w:rsidRPr="00EE19BF">
        <w:t xml:space="preserve"> установлены ТК РФ и иными федеральными законами;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вести коллективные переговоры и заключать коллективные договоры;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поощрять работников за эффективный труд;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требовать от работников исполнения ими трудовых обязанностей, соблюдения правил внутреннего трудового распорядка;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привлекать работников к дисциплинарной и материальной ответственности в порядке, установленном ТК РФ и иными федеральными законами;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-принимать локальные нормативные акты;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создавать объединения работодателей в целях представительства и защиты своих интересов и вступать  в них.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4.2</w:t>
      </w:r>
      <w:r w:rsidR="0051262F">
        <w:rPr>
          <w:lang w:val="tt-RU"/>
        </w:rPr>
        <w:t>.</w:t>
      </w:r>
      <w:r w:rsidRPr="00EE19BF">
        <w:t xml:space="preserve"> Работодатель обязан: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-соблюдать законы и иные нормативные правовые акты,  локальные нормативные акты, условия коллективного договора, соглашений и трудовых договоров;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-предоставить работникам работу, обусловленную трудовым договором; 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-обеспечить безопасность  труда и условия,  отвечающие требованиям  охраны  и гигиены труда, принимать  необходимые меры по обеспечению сохранения жизни и здоровья работников при возникновении аварийных ситуаций, в том числе надлежащие меры по оказанию первой помощи пострадавшим;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lastRenderedPageBreak/>
        <w:t>- правильно организовать труд работников в соответствии с их специальностью и квалификацией, закрепить за каждым из них  определенное место  работы, обеспечить исправное состояние оборудования;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-обеспечивать работникам равную оплату за труд равной ценности; 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4" w:lineRule="exact"/>
        <w:jc w:val="both"/>
      </w:pPr>
      <w:r w:rsidRPr="00EE19BF">
        <w:t>- выплачивать в полном размере и в установленные ТК РФ, коллективным  договором и Правилами внутреннего трудового распорядка сроки причитающуюся работникам заработную плату, соблюдать правила расходования средств фонда заработной платы и др.;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4" w:lineRule="exact"/>
        <w:jc w:val="both"/>
      </w:pPr>
      <w:r w:rsidRPr="00EE19BF">
        <w:t>-вести коллективные переговоры, а также заключать коллективный договор в порядке, установленном Трудовым Кодексом  РФ;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4" w:lineRule="exact"/>
        <w:jc w:val="both"/>
      </w:pPr>
      <w:r w:rsidRPr="00EE19BF">
        <w:t>-предоставлять представителям работников полную и достоверную информацию, необходимую для заключения коллективного договора, соглашения и контроля над  их выполнением;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4" w:lineRule="exact"/>
        <w:jc w:val="both"/>
      </w:pPr>
      <w:r w:rsidRPr="00EE19BF">
        <w:t>- обеспечивать бытовые нужды работников, связанные  с исполнением ими трудовых обязанностей;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4" w:lineRule="exact"/>
        <w:jc w:val="both"/>
      </w:pPr>
      <w:r w:rsidRPr="00EE19BF">
        <w:t>-осуществлять обязательное социальное страхование работников в порядке, установленном федеральными законами;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настоящим Кодексом, федеральными законами и иными нормативными правовыми актами;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-исполнять иные обязанности, предусмотренные федеральными законами и иными нормативными правовыми актами, содержащими нормы трудового права, коллективным договором, соглашениями и трудовыми договорами;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-безопасность работников при эксплуатации зданий, сооружений, оборудования, осуществление технологических процессов, а также применяемых в производстве инструментов, сырья и материалов;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-применение средств индивидуальной и коллективной защиты работников;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-соответствующие требованиям охраны труда условия труда на каждом рабочем месте;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-режим труда и отдыха работников в  соответствии с законодательством Российской Федерации и  законодательством субъектов Российской Федерации;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-обучение безопасным методам и приемам выполнения работ по охране труда и оказанию первой помощи при несчастных случаях на производстве, инструктаж по охране труда, стажировку на рабочем месте и проверку знаний требований охраны труда, безопасных методов и приемов выполнения работ; 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-организацию контроля за состояния условий труда на рабочих местах, а также за правильностью применения работниками средств индивидуальной и коллективной защиты;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-проведение аттестации рабочих мест по условиям труда с последующей сертификацией работ по охране труда в организации;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-в случаях, предусмотренных настоящим Кодексом, законами и иными нормативными правовыми актами, организовывать проведение за счет собственных средств обязательных предварительных (при поступлении на работу) и периодических (в течение трудовой деятельности);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-предоставление органам государственного управления охраной труда, органам государственного надзора и контроля, органам профсоюзного </w:t>
      </w:r>
      <w:proofErr w:type="gramStart"/>
      <w:r w:rsidRPr="00EE19BF">
        <w:t>контроля за</w:t>
      </w:r>
      <w:proofErr w:type="gramEnd"/>
      <w:r w:rsidRPr="00EE19BF">
        <w:t xml:space="preserve"> соблюдением законодательства о труде и охране труда информация и документов, необходимых для осуществления ими своих полномочий;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принятие мер по предотвращению аварийных ситуаций, сохранению жизни и здоровья работников при возникновении таких ситуаций, в том числе по оказанию пострадавшим первой помощи;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- расследование и учет в установленном настоящим Кодексом и иными нормативными правовыми актами порядке несчастных случаев на производстве и профессиональных заболеваний;  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proofErr w:type="gramStart"/>
      <w:r w:rsidRPr="00EE19BF">
        <w:t xml:space="preserve">- беспрепятственный допуск должностных лиц органов государственного управления охраной труда, органов государственного надзора и контроля за соблюдением трудового </w:t>
      </w:r>
      <w:r w:rsidRPr="00EE19BF">
        <w:lastRenderedPageBreak/>
        <w:t>законодательства и иных нормативных правовых актов, содержащих нормы трудового права, органов Фонда социального страхования Российской Федерации, а также представителей органов общественного контроля в целях проведения проверок условий и охраны труда в организации и расследования несчастных случаев на производстве и профессиональных заболеваний;</w:t>
      </w:r>
      <w:proofErr w:type="gramEnd"/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-ознакомление работников с требованиями охраны труда; 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-разработку и утверждение с учетом  мнения выборного профсоюзного или иного уполномоченного работниками  органа инструкций по охране труда для работников;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-наличие комплекта нормативных правовых актов, содержащих требования охраны труда в соответствии со спецификой деятельности организации;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-обеспечивать соблюдение законодательства об охране труда, а также порядок проведения расследования несчастных случаев на производстве и профессиональных заболеваний, несчастных случаев с учащимися;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proofErr w:type="gramStart"/>
      <w:r w:rsidRPr="00EE19BF">
        <w:t>-обеспечивать бесплатную выдачу специальной одежды, специальной обуви и других средств индивидуальной зашиты, смывающих  и смывающих и обезвреживающих средств в соответствии с установленными нормами работникам; занятым на работах с вредными и опасными условиями труда,  а также на работах, связанных с загрязнением, обязательное социальное страхование работников от временной нетрудоспособности вследствие заболевания, а также от несчастных случаев на производстве и профессиональных заболеваний;</w:t>
      </w:r>
      <w:proofErr w:type="gramEnd"/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 не допускать к работе лиц, не прошедших в установленном порядке обучение, инструктаж и проверку знаний правил, норм и инструкций по охране труда;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- информировать работников о состоянии условий и охраны труда на рабочем месте, о существующем риске повреждения здоровья и полагающихся работников средствах индивидуальной защиты, компенсациях и льготах; 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-организовать надлежащее санитарно-бытовое и лечебно-профилактическое обслуживание работников, режим труда и отдыха работников, установленным законодательством;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установленных федеральными законами;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line="254" w:lineRule="exact"/>
        <w:jc w:val="both"/>
      </w:pPr>
      <w:r w:rsidRPr="00EE19BF">
        <w:t>-выполнять предписания органов государственного надзора и контроля в области охраны труда, принимаемых в пределах предоставленных им полномочий.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4" w:lineRule="exact"/>
        <w:jc w:val="both"/>
      </w:pPr>
      <w:r w:rsidRPr="00EE19BF">
        <w:t xml:space="preserve"> 4.3. Заведующая МБДОУ непосредственно управляет детским садом в соответствии с лицензией, уставом и свидетельством об аккредитации. Совместно с профсоюзным  комитетом, советом ДОУ формирует контингенты воспитанников, обеспечивает их социальную защиту. Распоряжается имеющимся имуществом, планирует и осуществляет мероприятия по охране труда в соответствии с коллективным договором, обеспечивает  правила и нормы по охране труда. Организует расследование и учет несчастных случаев на производстве и во время учебно-воспитательного процесса. Производит инструктаж по охране труда со всеми вновь принимаемыми лицами, инструктаж на рабочем месте персонала детского сада. Утверждает совместно с профсоюзом инструкции по охране труда и безопасности жизнедеятельности. Составляет общий график работы персонала, контролирует его выполнение.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before="19" w:line="254" w:lineRule="exact"/>
        <w:jc w:val="both"/>
      </w:pPr>
      <w:r w:rsidRPr="00EE19BF">
        <w:t xml:space="preserve">4.4. Воспитатель планирует и организует жизнедеятельность воспитанников и их воспитание. Проводит ежедневную работу, обеспечивающую создание условий для социальной адаптации. Планирует и проводит с ними коррекционно-развивающую работу. Совместно с медработниками обеспечивает сохранение и укрепление здоровья воспитанников, проводит мероприятия, способствующие их психофизическому развитию. Организует выполнение режима дня, оказывает им помощь в организации досуга. Изучает индивидуальные способности, интересы и склонности детей, их семейные обстоятельства и жилищно-бытовые условия, поддерживает тесную связь с родителями. Участвует в работе педагогического совета и других общественных формирований ДОУ. Является обязательным участником педагогического совета независимо от смены работы. Воспитатель изучает  с детьми правила и нормы по охране труда, здоровья и жизни детей, строго их соблюдать при проведении воспитательного процесса. Несет  личную </w:t>
      </w:r>
      <w:r w:rsidRPr="00EE19BF">
        <w:lastRenderedPageBreak/>
        <w:t>ответственность за обеспечение сохранности жизни и здоровья воспитанников во время их нахождения в ДОУ во время экскурсий и походов</w:t>
      </w:r>
      <w:r w:rsidR="0051262F">
        <w:rPr>
          <w:lang w:val="tt-RU"/>
        </w:rPr>
        <w:t xml:space="preserve"> </w:t>
      </w:r>
      <w:r w:rsidRPr="00EE19BF">
        <w:t xml:space="preserve">(которые предварительно планируются и проводятся только  с разрешения заведующей). Немедленно сообщает руководителю учреждения о происшедшем несчастном случае, принимает меры по оказанию помощи пострадавшим. Составляет план своей возрастной группы на неделю, который должен быть просмотрен и подписан заведующей. </w:t>
      </w:r>
      <w:proofErr w:type="gramStart"/>
      <w:r w:rsidRPr="00EE19BF">
        <w:t>Обязан</w:t>
      </w:r>
      <w:proofErr w:type="gramEnd"/>
      <w:r w:rsidRPr="00EE19BF">
        <w:t xml:space="preserve"> тщательно готовиться к занятиям. Организованно передавать детей второму воспитателю. Не отдавать детей посторонним лицам, детям школьного возраста.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before="19" w:line="254" w:lineRule="exact"/>
        <w:jc w:val="both"/>
      </w:pPr>
      <w:r w:rsidRPr="00EE19BF">
        <w:t xml:space="preserve">4.5.Повар обеспечивает своевременное, в соответствии с режимом ДОУ, доброкачественное приготовление пищи. Точно по весу принимает продукты из кладовой, отвечает за их правильное хранение и расходование. Обеспечивает гигиеническую обработку продуктов, отпуск готовой пищи детям в соответствии с возрастной нормой. </w:t>
      </w:r>
      <w:proofErr w:type="gramStart"/>
      <w:r w:rsidRPr="00EE19BF">
        <w:t>Обязан</w:t>
      </w:r>
      <w:proofErr w:type="gramEnd"/>
      <w:r w:rsidRPr="00EE19BF">
        <w:t xml:space="preserve"> знать нормы питания, основные правила приготовления детского питания. </w:t>
      </w:r>
    </w:p>
    <w:p w:rsidR="00EE19BF" w:rsidRPr="00EE19BF" w:rsidRDefault="00EE19BF" w:rsidP="00EE19BF">
      <w:pPr>
        <w:tabs>
          <w:tab w:val="left" w:pos="426"/>
          <w:tab w:val="left" w:pos="1008"/>
        </w:tabs>
        <w:autoSpaceDE w:val="0"/>
        <w:autoSpaceDN w:val="0"/>
        <w:adjustRightInd w:val="0"/>
        <w:jc w:val="both"/>
      </w:pP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/>
        </w:rPr>
      </w:pPr>
      <w:r w:rsidRPr="00EE19BF">
        <w:rPr>
          <w:b/>
        </w:rPr>
        <w:t>5. Рабочее время и его использование</w:t>
      </w:r>
    </w:p>
    <w:p w:rsidR="00EE19BF" w:rsidRPr="00EE19BF" w:rsidRDefault="00EE19BF" w:rsidP="00EE19BF">
      <w:pPr>
        <w:tabs>
          <w:tab w:val="left" w:pos="426"/>
          <w:tab w:val="left" w:pos="869"/>
        </w:tabs>
        <w:autoSpaceDE w:val="0"/>
        <w:autoSpaceDN w:val="0"/>
        <w:adjustRightInd w:val="0"/>
        <w:jc w:val="both"/>
        <w:rPr>
          <w:bCs/>
          <w:iCs/>
        </w:rPr>
      </w:pPr>
      <w:r w:rsidRPr="00EE19BF">
        <w:rPr>
          <w:bCs/>
          <w:iCs/>
        </w:rPr>
        <w:t>5.1. В учреждении устанавливается 6-дневная рабочая неделя с одним выходным днем —  воскресенье. Продолжительность рабочего дня для воспи</w:t>
      </w:r>
      <w:r w:rsidRPr="00EE19BF">
        <w:rPr>
          <w:bCs/>
          <w:iCs/>
        </w:rPr>
        <w:softHyphen/>
        <w:t xml:space="preserve">тателей определяется из расчета 36 часов в неделю </w:t>
      </w:r>
    </w:p>
    <w:p w:rsidR="00EE19BF" w:rsidRPr="00EE19BF" w:rsidRDefault="006F4046" w:rsidP="00EE19BF">
      <w:pPr>
        <w:tabs>
          <w:tab w:val="left" w:pos="426"/>
          <w:tab w:val="left" w:pos="869"/>
        </w:tabs>
        <w:autoSpaceDE w:val="0"/>
        <w:autoSpaceDN w:val="0"/>
        <w:adjustRightInd w:val="0"/>
        <w:jc w:val="both"/>
      </w:pPr>
      <w:r>
        <w:t>5.2.Учреждение работает  7.30-16</w:t>
      </w:r>
      <w:r w:rsidR="00EE19BF" w:rsidRPr="00EE19BF">
        <w:t xml:space="preserve">.30ч.                                                  </w:t>
      </w:r>
    </w:p>
    <w:p w:rsidR="00EE19BF" w:rsidRPr="00EE19BF" w:rsidRDefault="00EE19BF" w:rsidP="00EE19BF">
      <w:pPr>
        <w:widowControl w:val="0"/>
        <w:numPr>
          <w:ilvl w:val="0"/>
          <w:numId w:val="2"/>
        </w:numPr>
        <w:tabs>
          <w:tab w:val="left" w:pos="426"/>
          <w:tab w:val="left" w:pos="869"/>
        </w:tabs>
        <w:autoSpaceDE w:val="0"/>
        <w:autoSpaceDN w:val="0"/>
        <w:adjustRightInd w:val="0"/>
        <w:jc w:val="both"/>
      </w:pPr>
      <w:r w:rsidRPr="00EE19BF">
        <w:t>В конце дня воспитатели обязаны проводить детей в раздевалку и проследить за их уходом домой в сопровождении родителей (родственников).</w:t>
      </w:r>
    </w:p>
    <w:p w:rsidR="00EE19BF" w:rsidRPr="00EE19BF" w:rsidRDefault="00EE19BF" w:rsidP="00EE19BF">
      <w:pPr>
        <w:widowControl w:val="0"/>
        <w:numPr>
          <w:ilvl w:val="0"/>
          <w:numId w:val="2"/>
        </w:numPr>
        <w:tabs>
          <w:tab w:val="left" w:pos="426"/>
          <w:tab w:val="left" w:pos="869"/>
        </w:tabs>
        <w:autoSpaceDE w:val="0"/>
        <w:autoSpaceDN w:val="0"/>
        <w:adjustRightInd w:val="0"/>
        <w:jc w:val="both"/>
      </w:pPr>
      <w:r w:rsidRPr="00EE19BF">
        <w:t>Продолжительность рабочего дня для руководящего, административ</w:t>
      </w:r>
      <w:r w:rsidRPr="00EE19BF">
        <w:softHyphen/>
        <w:t>но-хозяйственного и обслуживающего персонала определяется из расчета 40-часовой рабочей недели в соответствии с графиком сменности.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Графики работы утверждаются руководителем учреждения и предусматривают время начала и окончания работы, перерыв для отдыха и питания. Графики объявля</w:t>
      </w:r>
      <w:r w:rsidRPr="00EE19BF">
        <w:softHyphen/>
        <w:t>ются работнику под подпись и вывешиваются на видном месте не позже, чем за один месяц до их введения в действие.</w:t>
      </w:r>
    </w:p>
    <w:p w:rsidR="00EE19BF" w:rsidRPr="00EE19BF" w:rsidRDefault="00EE19BF" w:rsidP="00EE19BF">
      <w:pPr>
        <w:tabs>
          <w:tab w:val="left" w:pos="426"/>
          <w:tab w:val="left" w:pos="869"/>
        </w:tabs>
        <w:autoSpaceDE w:val="0"/>
        <w:autoSpaceDN w:val="0"/>
        <w:adjustRightInd w:val="0"/>
        <w:jc w:val="both"/>
      </w:pPr>
      <w:r w:rsidRPr="00EE19BF">
        <w:t>5.5.</w:t>
      </w:r>
      <w:r w:rsidRPr="00EE19BF">
        <w:tab/>
        <w:t>Администрация учреждения организует учет рабочего времени и его использование всеми работниками учреждения.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В случае неявки  по уважительным причинам  на работу работник обязан при наличии такой возмож</w:t>
      </w:r>
      <w:r w:rsidRPr="00EE19BF">
        <w:softHyphen/>
        <w:t>ности известить администрацию как можно раньше, в случаи болезни предоставить листок вре</w:t>
      </w:r>
      <w:r w:rsidRPr="00EE19BF">
        <w:softHyphen/>
        <w:t>менной нетрудоспособности в первый день выхода на работу.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  <w:rPr>
          <w:b/>
          <w:bCs/>
          <w:iCs/>
        </w:rPr>
      </w:pPr>
      <w:r w:rsidRPr="00EE19BF">
        <w:rPr>
          <w:b/>
          <w:bCs/>
          <w:iCs/>
        </w:rPr>
        <w:t>6. Организация и режим работы учреждения</w:t>
      </w:r>
    </w:p>
    <w:p w:rsidR="00EE19BF" w:rsidRPr="00EE19BF" w:rsidRDefault="00EE19BF" w:rsidP="00EE19BF">
      <w:pPr>
        <w:widowControl w:val="0"/>
        <w:numPr>
          <w:ilvl w:val="0"/>
          <w:numId w:val="3"/>
        </w:numPr>
        <w:tabs>
          <w:tab w:val="left" w:pos="426"/>
          <w:tab w:val="left" w:pos="854"/>
        </w:tabs>
        <w:autoSpaceDE w:val="0"/>
        <w:autoSpaceDN w:val="0"/>
        <w:adjustRightInd w:val="0"/>
        <w:jc w:val="both"/>
      </w:pPr>
      <w:r w:rsidRPr="00EE19BF">
        <w:t>Привлечение к работе работников в установленные графиком выходные и праздничные дни запрещено может иметь место лишь в случаях, предусмотренных законодательством (письменное согласие работника).</w:t>
      </w:r>
    </w:p>
    <w:p w:rsidR="00EE19BF" w:rsidRPr="00EE19BF" w:rsidRDefault="00EE19BF" w:rsidP="00EE19BF">
      <w:pPr>
        <w:widowControl w:val="0"/>
        <w:numPr>
          <w:ilvl w:val="0"/>
          <w:numId w:val="3"/>
        </w:numPr>
        <w:tabs>
          <w:tab w:val="left" w:pos="426"/>
          <w:tab w:val="left" w:pos="854"/>
        </w:tabs>
        <w:autoSpaceDE w:val="0"/>
        <w:autoSpaceDN w:val="0"/>
        <w:adjustRightInd w:val="0"/>
        <w:jc w:val="both"/>
      </w:pPr>
      <w:r w:rsidRPr="00EE19BF">
        <w:t xml:space="preserve">Общие собрания трудового коллектива проводятся по мере необходимости, но не реже одного раза в год не более 2 –х часов, а родительское собрание не более 1,5 час. Заседание педагогического </w:t>
      </w:r>
      <w:r w:rsidR="006F4046">
        <w:t>совета созывается один раз в полгода</w:t>
      </w:r>
      <w:proofErr w:type="gramStart"/>
      <w:r w:rsidR="006F4046">
        <w:t xml:space="preserve"> </w:t>
      </w:r>
      <w:r w:rsidRPr="00EE19BF">
        <w:t>,</w:t>
      </w:r>
      <w:proofErr w:type="gramEnd"/>
      <w:r w:rsidRPr="00EE19BF">
        <w:t xml:space="preserve"> в случае необходимости могут быть созваны внеочередные заседания. На обсуждение выносится не более 2-3 вопросов, педагогический совет проводится в 13.00-15.00 часов, во время сна.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6.3. Очередность предоставления ежегодных отпусков устанавливается администрацией учреждения по согласованию с работниками с учетом необходимости обеспечения нормальной работы учреждения и благоприятных условий для отдыха работников. График отпусков составляется на каждый календарный год и доводится до сведения всех работников. Предоставления отпусков сотрудникам ДОУ оформляется</w:t>
      </w:r>
      <w:r w:rsidRPr="00EE19BF">
        <w:br/>
        <w:t>приказом по учреждению. Отпуск заведующей предоставляется руководителем вышестоящей организации и оформляется соответствующим приказом.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jc w:val="both"/>
      </w:pPr>
      <w:r w:rsidRPr="00EE19BF">
        <w:t>6.5.</w:t>
      </w:r>
      <w:r w:rsidRPr="00EE19BF">
        <w:tab/>
        <w:t>Педагогическим и другим работникам запрещается: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изменять по своему усмотрению сетку занятий и график работы;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отменять, удлинять или сокращать продолжительность занятий и перерывов меж</w:t>
      </w:r>
      <w:r w:rsidRPr="00EE19BF">
        <w:softHyphen/>
        <w:t>ду ними.</w:t>
      </w:r>
    </w:p>
    <w:p w:rsidR="00EE19BF" w:rsidRPr="00EE19BF" w:rsidRDefault="00EE19BF" w:rsidP="00DF3F24">
      <w:pPr>
        <w:widowControl w:val="0"/>
        <w:numPr>
          <w:ilvl w:val="1"/>
          <w:numId w:val="5"/>
        </w:numPr>
        <w:tabs>
          <w:tab w:val="left" w:pos="426"/>
          <w:tab w:val="left" w:pos="854"/>
        </w:tabs>
        <w:autoSpaceDE w:val="0"/>
        <w:autoSpaceDN w:val="0"/>
        <w:adjustRightInd w:val="0"/>
        <w:ind w:left="142" w:firstLine="0"/>
        <w:jc w:val="both"/>
        <w:rPr>
          <w:color w:val="000000"/>
        </w:rPr>
      </w:pPr>
      <w:r w:rsidRPr="00EE19BF">
        <w:rPr>
          <w:color w:val="000000"/>
        </w:rPr>
        <w:lastRenderedPageBreak/>
        <w:t>Посторонним лицам разрешается присутствовать в учреждении по согласова</w:t>
      </w:r>
      <w:r w:rsidRPr="00EE19BF">
        <w:rPr>
          <w:color w:val="000000"/>
        </w:rPr>
        <w:softHyphen/>
        <w:t>нию с администрацией.</w:t>
      </w:r>
    </w:p>
    <w:p w:rsidR="00EE19BF" w:rsidRPr="00EE19BF" w:rsidRDefault="00EE19BF" w:rsidP="00DF3F24">
      <w:pPr>
        <w:widowControl w:val="0"/>
        <w:numPr>
          <w:ilvl w:val="1"/>
          <w:numId w:val="5"/>
        </w:numPr>
        <w:tabs>
          <w:tab w:val="left" w:pos="426"/>
          <w:tab w:val="left" w:pos="854"/>
        </w:tabs>
        <w:autoSpaceDE w:val="0"/>
        <w:autoSpaceDN w:val="0"/>
        <w:adjustRightInd w:val="0"/>
        <w:ind w:left="142" w:firstLine="0"/>
        <w:jc w:val="both"/>
      </w:pPr>
      <w:r w:rsidRPr="00EE19BF">
        <w:t>Не разрешается делать замечаний педагогическим работникам по поводу их работы во время проведения занятий, в присутствии детей и родителей.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jc w:val="both"/>
      </w:pPr>
      <w:r w:rsidRPr="00EE19BF">
        <w:t>6.8.</w:t>
      </w:r>
      <w:r w:rsidRPr="00EE19BF">
        <w:tab/>
        <w:t>В помещениях учреждения запрещается: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находиться в верхней одежде и головных уборах;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громко разговаривать и шуметь в коридорах;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курить (в помещениях и на территории учреждения).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rPr>
          <w:lang w:val="tt-RU"/>
        </w:rPr>
        <w:t xml:space="preserve">      6.9.Работники, а в соответствую</w:t>
      </w:r>
      <w:proofErr w:type="spellStart"/>
      <w:r w:rsidRPr="00EE19BF">
        <w:t>щих</w:t>
      </w:r>
      <w:proofErr w:type="spellEnd"/>
      <w:r w:rsidRPr="00EE19BF">
        <w:t xml:space="preserve"> случаях и члены их семей обеспечиваются за счет средств государственного социального страхования: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   -пособиями по временной  нетрудоспособности;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  - пособиями по беременности и родам и единовременными пособиями за постановку на учет в медицинских учреждениях в </w:t>
      </w:r>
      <w:proofErr w:type="gramStart"/>
      <w:r w:rsidRPr="00EE19BF">
        <w:t>раннее</w:t>
      </w:r>
      <w:proofErr w:type="gramEnd"/>
      <w:r w:rsidRPr="00EE19BF">
        <w:t xml:space="preserve"> сроки беременности; 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 - пособиями  при рождении ребенка;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 - пособиями при усыновлении ребенка;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 - пособиями по уходу за ребенком до достижения им возраста 1,5лет;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 -трудовыми пенсиями по старости, трудовыми пенсиями по инвалидности и по случаю потеря кормильца, а </w:t>
      </w:r>
      <w:proofErr w:type="spellStart"/>
      <w:r w:rsidRPr="00EE19BF">
        <w:t>педработники</w:t>
      </w:r>
      <w:proofErr w:type="spellEnd"/>
      <w:r w:rsidRPr="00EE19BF">
        <w:t xml:space="preserve"> – досрочными трудовыми пенсиями.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  6.10. Предоставление работникам образования оплачиваемых свободных дней по следующим причинам: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- бракосочетание работника - три рабочих дня;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-бракосочетание </w:t>
      </w:r>
      <w:proofErr w:type="gramStart"/>
      <w:r w:rsidRPr="00EE19BF">
        <w:t>детей-один</w:t>
      </w:r>
      <w:proofErr w:type="gramEnd"/>
      <w:r w:rsidRPr="00EE19BF">
        <w:t xml:space="preserve"> рабочий день;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-проводы детей:1 класса в школу 1 сентября, 11 класса в день последнего звонка – один рабочий день;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-смерть детей, родителей, супруга, супруги – три рабочих дня;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-переезд на новое место жительства – два рабочих дня;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>-проводы сына на службу в армию – один рабочий день.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6.11. </w:t>
      </w:r>
      <w:proofErr w:type="gramStart"/>
      <w:r w:rsidRPr="00EE19BF">
        <w:t>Женщинам, имеющим детей в возрасте до 16 лет, предоставляется еженедельно не менее 2-х часов свободного от работы времени в неделю или один свободный день в месяц полностью оплачиваемые.</w:t>
      </w:r>
      <w:proofErr w:type="gramEnd"/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  <w:rPr>
          <w:lang w:val="tt-RU"/>
        </w:rPr>
      </w:pPr>
      <w:r w:rsidRPr="00EE19BF">
        <w:t xml:space="preserve">6.12. Одному из родителей (опекуну, попечителю) для ухода за детьми-инвалидами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</w:t>
      </w:r>
      <w:proofErr w:type="gramStart"/>
      <w:r w:rsidRPr="00EE19BF">
        <w:t>которые</w:t>
      </w:r>
      <w:proofErr w:type="gramEnd"/>
      <w:r w:rsidRPr="00EE19BF">
        <w:t xml:space="preserve"> установлены федеральными законами. Статья 262 ТК  РФ. 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jc w:val="both"/>
      </w:pPr>
      <w:proofErr w:type="gramStart"/>
      <w:r w:rsidRPr="00EE19BF">
        <w:t>Женщинам</w:t>
      </w:r>
      <w:proofErr w:type="gramEnd"/>
      <w:r w:rsidRPr="00EE19BF">
        <w:t xml:space="preserve"> работающим в сельской местности, может предоставляться по их письменному заявлению один дополнительный выходной день в месяц без сохранения заработной платы. Статья 262 ТК  РФ.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6.13. Педагогические  работники образовательного учреждения не реже чем через каждые 10 лет непрерывной преподавательской  работы имеют  право на длительный отпуск сроком до одного года, порядок и </w:t>
      </w:r>
      <w:proofErr w:type="gramStart"/>
      <w:r w:rsidRPr="00EE19BF">
        <w:t>условия</w:t>
      </w:r>
      <w:proofErr w:type="gramEnd"/>
      <w:r w:rsidRPr="00EE19BF">
        <w:t xml:space="preserve"> предоставления которого определяется учредителем и уставом данного образовательного учреждения. 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>6.14. При направлении работодателем работника для повышения квалификации с отрывом от работы за ним сохраняется место работы (должность) и средняя заработная плата по основному месту работы. Работникам, направляемым для повышения квалификации с отрывом от работы в другую местность, производится оплаты командировочных расходов в порядке и размерах, которых предусмотрены для лиц, направляемых служебные командировки (Статья 187 ТК РФ).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jc w:val="both"/>
      </w:pPr>
      <w:r w:rsidRPr="00EE19BF">
        <w:t xml:space="preserve">6.15. На время прохождения медицинского осмотра (обследования) за работниками, обязанными в соответствии с Кодексом проходить такой осмотр (обследование), сохраняется средний заработок по месту работы. Статья 185 ТК РФ.    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before="48"/>
        <w:jc w:val="both"/>
        <w:rPr>
          <w:b/>
        </w:rPr>
      </w:pPr>
      <w:r w:rsidRPr="00EE19BF">
        <w:rPr>
          <w:b/>
        </w:rPr>
        <w:lastRenderedPageBreak/>
        <w:t>7.</w:t>
      </w:r>
      <w:r w:rsidRPr="00EE19BF">
        <w:rPr>
          <w:b/>
          <w:bCs/>
        </w:rPr>
        <w:tab/>
      </w:r>
      <w:r w:rsidRPr="00EE19BF">
        <w:rPr>
          <w:b/>
        </w:rPr>
        <w:t>Поощрения за успехи в работе.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before="48"/>
        <w:jc w:val="both"/>
      </w:pPr>
      <w:r w:rsidRPr="00EE19BF">
        <w:rPr>
          <w:bCs/>
          <w:iCs/>
        </w:rPr>
        <w:t>7.1.</w:t>
      </w:r>
      <w:r w:rsidRPr="00EE19BF">
        <w:rPr>
          <w:bCs/>
          <w:iCs/>
        </w:rPr>
        <w:tab/>
        <w:t>За образцовое выполнение трудовых обязанностей, новаторство в труде и другие достижения в работе применяются следующие поощрения: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объявление благодарности;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премирование;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награждение ценным подарком;</w:t>
      </w:r>
    </w:p>
    <w:p w:rsidR="00EE19BF" w:rsidRPr="00EE19BF" w:rsidRDefault="00EE19BF" w:rsidP="00EE19BF">
      <w:pPr>
        <w:widowControl w:val="0"/>
        <w:numPr>
          <w:ilvl w:val="0"/>
          <w:numId w:val="4"/>
        </w:num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награждение почетной грамотой.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7.2. Поощрение применяется администрацией совместно или по согласованию с профкомом.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7.3.Поощрения объявляются приказом руководителя учреждения и доводятся до сведения коллектива, запись о поощрении вносится в трудовую книжку работника.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7.4. Работникам, успешно и добросовестно выполняющим свои трудовые обязанности, в первую очередь предоставляются преимущества и льготы в области социально-культурного, бытового жилищного обслуживания. За особые трудовые заслуги работники представляются в вышестоящие органы к поощрению, наградам и присвоению званий.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/>
          <w:bCs/>
          <w:iCs/>
        </w:rPr>
      </w:pPr>
      <w:r w:rsidRPr="00EE19BF">
        <w:rPr>
          <w:b/>
          <w:bCs/>
          <w:iCs/>
        </w:rPr>
        <w:t>8.Взыскания за нарушение трудовой дисциплины.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8.1. Нарушение трудовой дисциплины, т.е. неисполнение или ненадлежащее исполнение вследствие умысла, самонадеянности либо небрежности работника возложенных на него трудовых обязанностей, влечет за собой применение мер дисциплинарного или общественного взыскания, а также применение иных мер, предусмотренных действующим законодательством.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8.2. За нарушение трудовой дисциплины применяются следующие меры дисциплинарного взыскания: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-замечание;</w:t>
      </w:r>
    </w:p>
    <w:p w:rsidR="00EE19BF" w:rsidRPr="00EE19BF" w:rsidRDefault="00EE19BF" w:rsidP="00EE19BF">
      <w:pPr>
        <w:tabs>
          <w:tab w:val="left" w:pos="394"/>
          <w:tab w:val="left" w:pos="426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-выговор;</w:t>
      </w:r>
    </w:p>
    <w:p w:rsidR="00EE19BF" w:rsidRPr="00EE19BF" w:rsidRDefault="00EE19BF" w:rsidP="00EE19BF">
      <w:pPr>
        <w:tabs>
          <w:tab w:val="left" w:pos="426"/>
          <w:tab w:val="left" w:pos="1008"/>
        </w:tabs>
        <w:autoSpaceDE w:val="0"/>
        <w:autoSpaceDN w:val="0"/>
        <w:adjustRightInd w:val="0"/>
        <w:jc w:val="both"/>
      </w:pPr>
      <w:r w:rsidRPr="00EE19BF">
        <w:t>-увольнение.</w:t>
      </w:r>
    </w:p>
    <w:p w:rsidR="00EE19BF" w:rsidRPr="00EE19BF" w:rsidRDefault="00EE19BF" w:rsidP="00EE19BF">
      <w:pPr>
        <w:tabs>
          <w:tab w:val="left" w:pos="426"/>
          <w:tab w:val="left" w:pos="1008"/>
        </w:tabs>
        <w:autoSpaceDE w:val="0"/>
        <w:autoSpaceDN w:val="0"/>
        <w:adjustRightInd w:val="0"/>
        <w:jc w:val="both"/>
      </w:pPr>
      <w:r w:rsidRPr="00EE19BF">
        <w:t xml:space="preserve">8.3.Увольнение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учреждения или правилами внутреннего трудового распорядка. Если к работнику ранее применялись  меры дисциплинарного или общественного взыскания, за прогул без уважительных причин, а также за появление на работе в нетрезвом состоянии. </w:t>
      </w:r>
    </w:p>
    <w:p w:rsidR="00EE19BF" w:rsidRPr="00EE19BF" w:rsidRDefault="00EE19BF" w:rsidP="00EE19BF">
      <w:pPr>
        <w:tabs>
          <w:tab w:val="left" w:pos="426"/>
          <w:tab w:val="left" w:pos="1008"/>
        </w:tabs>
        <w:autoSpaceDE w:val="0"/>
        <w:autoSpaceDN w:val="0"/>
        <w:adjustRightInd w:val="0"/>
        <w:jc w:val="both"/>
      </w:pPr>
      <w:r w:rsidRPr="00EE19BF">
        <w:t xml:space="preserve">  Прогулом считается неявка на работу без уважительных причин в течение всего рабочего дня, а также отсутствие на работе более 4 часов в течени</w:t>
      </w:r>
      <w:proofErr w:type="gramStart"/>
      <w:r w:rsidRPr="00EE19BF">
        <w:t>и</w:t>
      </w:r>
      <w:proofErr w:type="gramEnd"/>
      <w:r w:rsidRPr="00EE19BF">
        <w:t xml:space="preserve"> рабочего дня.</w:t>
      </w:r>
    </w:p>
    <w:p w:rsidR="00EE19BF" w:rsidRPr="00EE19BF" w:rsidRDefault="00EE19BF" w:rsidP="00EE19BF">
      <w:pPr>
        <w:tabs>
          <w:tab w:val="left" w:pos="426"/>
          <w:tab w:val="left" w:pos="835"/>
        </w:tabs>
        <w:autoSpaceDE w:val="0"/>
        <w:autoSpaceDN w:val="0"/>
        <w:adjustRightInd w:val="0"/>
        <w:spacing w:before="5" w:line="259" w:lineRule="exact"/>
        <w:jc w:val="both"/>
        <w:rPr>
          <w:bCs/>
          <w:iCs/>
        </w:rPr>
      </w:pPr>
      <w:r w:rsidRPr="00EE19BF">
        <w:rPr>
          <w:bCs/>
          <w:iCs/>
        </w:rPr>
        <w:t>8.4.За каждое нарушение может быть наложено только одно дисциплинарное взыс</w:t>
      </w:r>
      <w:r w:rsidRPr="00EE19BF">
        <w:rPr>
          <w:bCs/>
          <w:iCs/>
        </w:rPr>
        <w:softHyphen/>
        <w:t>кание. Меры дисциплинарного взыскания применяются должностным лицом, наде</w:t>
      </w:r>
      <w:r w:rsidRPr="00EE19BF">
        <w:rPr>
          <w:bCs/>
          <w:iCs/>
        </w:rPr>
        <w:softHyphen/>
        <w:t>ленным правом приема и увольнения данного работника.</w:t>
      </w:r>
    </w:p>
    <w:p w:rsidR="00EE19BF" w:rsidRPr="00EE19BF" w:rsidRDefault="00EE19BF" w:rsidP="00EE19BF">
      <w:pPr>
        <w:tabs>
          <w:tab w:val="left" w:pos="426"/>
          <w:tab w:val="left" w:pos="835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8.5.До применения взыскания от нарушителя трудовой дисциплины требуется предоставить объяснение в письменной форме. Отказ от дачи письменного объяснения либо устное объяснение не препятствуют применению взыскания.</w:t>
      </w:r>
    </w:p>
    <w:p w:rsidR="00EE19BF" w:rsidRPr="00EE19BF" w:rsidRDefault="00EE19BF" w:rsidP="00EE19BF">
      <w:pPr>
        <w:tabs>
          <w:tab w:val="left" w:pos="426"/>
          <w:tab w:val="left" w:pos="835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8.6.Дисциплинарное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жалобе, поданной в письменной форме. Копия жалобы должна быть вручена педагоги</w:t>
      </w:r>
      <w:r w:rsidRPr="00EE19BF">
        <w:rPr>
          <w:bCs/>
          <w:iCs/>
        </w:rPr>
        <w:softHyphen/>
        <w:t>ческому работнику. Ход дисциплинарного расследования и принятые по его результа</w:t>
      </w:r>
      <w:r w:rsidRPr="00EE19BF">
        <w:rPr>
          <w:bCs/>
          <w:iCs/>
        </w:rPr>
        <w:softHyphen/>
        <w:t>там решения могут быть преданы огласке только с согласия заинтересованного работ</w:t>
      </w:r>
      <w:r w:rsidRPr="00EE19BF">
        <w:rPr>
          <w:bCs/>
          <w:iCs/>
        </w:rPr>
        <w:softHyphen/>
        <w:t>ника за исключением случаев, предусмотренных законом (запрещение педагогичес</w:t>
      </w:r>
      <w:r w:rsidRPr="00EE19BF">
        <w:rPr>
          <w:bCs/>
          <w:iCs/>
        </w:rPr>
        <w:softHyphen/>
        <w:t>кой деятельности, защита интересов воспитанника).</w:t>
      </w:r>
    </w:p>
    <w:p w:rsidR="00EE19BF" w:rsidRPr="00EE19BF" w:rsidRDefault="00EE19BF" w:rsidP="00EE19BF">
      <w:pPr>
        <w:widowControl w:val="0"/>
        <w:numPr>
          <w:ilvl w:val="1"/>
          <w:numId w:val="6"/>
        </w:numPr>
        <w:tabs>
          <w:tab w:val="left" w:pos="426"/>
          <w:tab w:val="left" w:pos="835"/>
        </w:tabs>
        <w:autoSpaceDE w:val="0"/>
        <w:autoSpaceDN w:val="0"/>
        <w:adjustRightInd w:val="0"/>
        <w:spacing w:line="259" w:lineRule="exact"/>
        <w:jc w:val="both"/>
        <w:rPr>
          <w:bCs/>
          <w:iCs/>
        </w:rPr>
      </w:pPr>
      <w:r w:rsidRPr="00EE19BF">
        <w:rPr>
          <w:bCs/>
          <w:iCs/>
        </w:rPr>
        <w:t>Взыскание применяется не позднее одного месяца со дня обнаружения нару</w:t>
      </w:r>
      <w:r w:rsidRPr="00EE19BF">
        <w:rPr>
          <w:bCs/>
          <w:iCs/>
        </w:rPr>
        <w:softHyphen/>
        <w:t>шения (нарушений) трудовой дисциплины, не считая времени болезни и отпуска ра</w:t>
      </w:r>
      <w:r w:rsidRPr="00EE19BF">
        <w:rPr>
          <w:bCs/>
          <w:iCs/>
        </w:rPr>
        <w:softHyphen/>
        <w:t>ботника.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before="48" w:line="254" w:lineRule="exact"/>
        <w:jc w:val="both"/>
        <w:rPr>
          <w:bCs/>
          <w:iCs/>
        </w:rPr>
      </w:pPr>
      <w:r w:rsidRPr="00EE19BF">
        <w:rPr>
          <w:bCs/>
          <w:iCs/>
        </w:rPr>
        <w:t>Взыскание не может быть применено позднее шести месяцев со дня совершения нарушения трудовой дисциплины.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before="10" w:line="254" w:lineRule="exact"/>
        <w:jc w:val="both"/>
        <w:rPr>
          <w:bCs/>
          <w:iCs/>
        </w:rPr>
      </w:pPr>
      <w:r w:rsidRPr="00EE19BF">
        <w:rPr>
          <w:bCs/>
          <w:iCs/>
        </w:rPr>
        <w:t>8.8.Взыскание объявляется приказом по учреждению. Приказ должен содержать указание на конкретное нарушение трудовой дисциплины, за которое налагается дан</w:t>
      </w:r>
      <w:r w:rsidRPr="00EE19BF">
        <w:rPr>
          <w:bCs/>
          <w:iCs/>
        </w:rPr>
        <w:softHyphen/>
        <w:t xml:space="preserve">ное взыскание, </w:t>
      </w:r>
      <w:r w:rsidRPr="00EE19BF">
        <w:rPr>
          <w:bCs/>
          <w:iCs/>
        </w:rPr>
        <w:lastRenderedPageBreak/>
        <w:t>мотивы применения взыскания. Приказ объявляется работнику под подпись в трехдневный срок со дня подписания руководством.</w:t>
      </w:r>
    </w:p>
    <w:p w:rsidR="00EE19BF" w:rsidRPr="00EE19BF" w:rsidRDefault="00EE19BF" w:rsidP="00EE19BF">
      <w:pPr>
        <w:tabs>
          <w:tab w:val="left" w:pos="426"/>
          <w:tab w:val="left" w:pos="859"/>
        </w:tabs>
        <w:autoSpaceDE w:val="0"/>
        <w:autoSpaceDN w:val="0"/>
        <w:adjustRightInd w:val="0"/>
        <w:spacing w:before="5" w:line="254" w:lineRule="exact"/>
        <w:jc w:val="both"/>
        <w:rPr>
          <w:bCs/>
          <w:iCs/>
        </w:rPr>
      </w:pPr>
      <w:r w:rsidRPr="00EE19BF">
        <w:rPr>
          <w:bCs/>
          <w:iCs/>
        </w:rPr>
        <w:t>8.9.К работникам, имеющим взыскания, меры поощрения не применяются в тече</w:t>
      </w:r>
      <w:r w:rsidRPr="00EE19BF">
        <w:rPr>
          <w:bCs/>
          <w:iCs/>
        </w:rPr>
        <w:softHyphen/>
        <w:t>ние срока действия этих взысканий.</w:t>
      </w:r>
    </w:p>
    <w:p w:rsidR="00EE19BF" w:rsidRPr="00EE19BF" w:rsidRDefault="00EE19BF" w:rsidP="00EE19BF">
      <w:pPr>
        <w:tabs>
          <w:tab w:val="left" w:pos="426"/>
          <w:tab w:val="left" w:pos="998"/>
        </w:tabs>
        <w:autoSpaceDE w:val="0"/>
        <w:autoSpaceDN w:val="0"/>
        <w:adjustRightInd w:val="0"/>
        <w:spacing w:before="5" w:line="254" w:lineRule="exact"/>
        <w:jc w:val="both"/>
        <w:rPr>
          <w:bCs/>
          <w:iCs/>
        </w:rPr>
      </w:pPr>
      <w:r w:rsidRPr="00EE19BF">
        <w:rPr>
          <w:bCs/>
          <w:iCs/>
        </w:rPr>
        <w:t>8.10.Взыскание автоматически снимается, и работник считается не подвергшимся дисциплинарному взысканию, если он в течение года не будет подвергнут новому дис</w:t>
      </w:r>
      <w:r w:rsidRPr="00EE19BF">
        <w:rPr>
          <w:bCs/>
          <w:iCs/>
        </w:rPr>
        <w:softHyphen/>
        <w:t>циплинарному взысканию. Руководитель учреждения вправе снять взыскание досроч</w:t>
      </w:r>
      <w:r w:rsidRPr="00EE19BF">
        <w:rPr>
          <w:bCs/>
          <w:iCs/>
        </w:rPr>
        <w:softHyphen/>
        <w:t>но по ходатайству руководителя или трудового коллектива, если подвергнутый дис</w:t>
      </w:r>
      <w:r w:rsidRPr="00EE19BF">
        <w:rPr>
          <w:bCs/>
          <w:iCs/>
        </w:rPr>
        <w:softHyphen/>
        <w:t>циплинарному взысканию не совершил нового проступка и проявил себя как добросо</w:t>
      </w:r>
      <w:r w:rsidRPr="00EE19BF">
        <w:rPr>
          <w:bCs/>
          <w:iCs/>
        </w:rPr>
        <w:softHyphen/>
        <w:t>вестный работник.</w:t>
      </w:r>
    </w:p>
    <w:p w:rsidR="00EE19BF" w:rsidRPr="00EE19BF" w:rsidRDefault="00EE19BF" w:rsidP="00EE19BF">
      <w:pPr>
        <w:tabs>
          <w:tab w:val="left" w:pos="426"/>
          <w:tab w:val="left" w:pos="998"/>
        </w:tabs>
        <w:autoSpaceDE w:val="0"/>
        <w:autoSpaceDN w:val="0"/>
        <w:adjustRightInd w:val="0"/>
        <w:spacing w:before="10" w:line="254" w:lineRule="exact"/>
        <w:jc w:val="both"/>
        <w:rPr>
          <w:bCs/>
          <w:iCs/>
        </w:rPr>
      </w:pPr>
      <w:r w:rsidRPr="00EE19BF">
        <w:rPr>
          <w:bCs/>
          <w:iCs/>
        </w:rPr>
        <w:t>8.11.Педагогические работники учреждения, в обязанности которых входит вы</w:t>
      </w:r>
      <w:r w:rsidRPr="00EE19BF">
        <w:rPr>
          <w:bCs/>
          <w:iCs/>
        </w:rPr>
        <w:softHyphen/>
        <w:t>полнение специальных функций по отношению к детям, могут быть уволены за совер</w:t>
      </w:r>
      <w:r w:rsidRPr="00EE19BF">
        <w:rPr>
          <w:bCs/>
          <w:iCs/>
        </w:rPr>
        <w:softHyphen/>
        <w:t>шение аморального проступка, несовместимого с продолжением данной работы. К амо</w:t>
      </w:r>
      <w:r w:rsidRPr="00EE19BF">
        <w:rPr>
          <w:bCs/>
          <w:iCs/>
        </w:rPr>
        <w:softHyphen/>
        <w:t>ральным проступкам могут быть отнесены рукоприкладство по отношению к детям, нарушение общественного порядка, в том числе и не по месту работы, другие наруше</w:t>
      </w:r>
      <w:r w:rsidRPr="00EE19BF">
        <w:rPr>
          <w:bCs/>
          <w:iCs/>
        </w:rPr>
        <w:softHyphen/>
        <w:t>ния норм морали, явно не соответствующие социальному статусу педагога.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4" w:lineRule="exact"/>
        <w:jc w:val="both"/>
        <w:rPr>
          <w:bCs/>
          <w:iCs/>
        </w:rPr>
      </w:pPr>
      <w:r w:rsidRPr="00EE19BF">
        <w:rPr>
          <w:bCs/>
          <w:iCs/>
        </w:rPr>
        <w:t>Педагоги учреждения могут быть уволены за применение методов воспитания, свя</w:t>
      </w:r>
      <w:r w:rsidRPr="00EE19BF">
        <w:rPr>
          <w:bCs/>
          <w:iCs/>
        </w:rPr>
        <w:softHyphen/>
        <w:t xml:space="preserve">занных с физическим и (или) психическим насилием над личностью воспитанников по пункту 4 </w:t>
      </w:r>
      <w:r w:rsidRPr="00EE19BF">
        <w:rPr>
          <w:bCs/>
          <w:iCs/>
          <w:spacing w:val="30"/>
        </w:rPr>
        <w:t>«б»</w:t>
      </w:r>
      <w:r w:rsidRPr="00EE19BF">
        <w:rPr>
          <w:bCs/>
          <w:iCs/>
        </w:rPr>
        <w:t xml:space="preserve"> статьи 56 Закона РФ «Об образовании».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line="254" w:lineRule="exact"/>
        <w:jc w:val="both"/>
        <w:rPr>
          <w:bCs/>
          <w:iCs/>
        </w:rPr>
      </w:pPr>
      <w:r w:rsidRPr="00EE19BF">
        <w:rPr>
          <w:bCs/>
          <w:iCs/>
        </w:rPr>
        <w:t>Указанные увольнения не относятся к мерам дисциплинарного взыскания.</w:t>
      </w:r>
    </w:p>
    <w:p w:rsidR="00EE19BF" w:rsidRPr="00EE19BF" w:rsidRDefault="00EE19BF" w:rsidP="00EE19BF">
      <w:pPr>
        <w:tabs>
          <w:tab w:val="left" w:pos="426"/>
          <w:tab w:val="left" w:pos="998"/>
        </w:tabs>
        <w:autoSpaceDE w:val="0"/>
        <w:autoSpaceDN w:val="0"/>
        <w:adjustRightInd w:val="0"/>
        <w:spacing w:line="254" w:lineRule="exact"/>
        <w:jc w:val="both"/>
        <w:rPr>
          <w:bCs/>
          <w:iCs/>
        </w:rPr>
      </w:pPr>
      <w:r w:rsidRPr="00EE19BF">
        <w:rPr>
          <w:bCs/>
          <w:iCs/>
        </w:rPr>
        <w:t>8.12.Увольнение в порядке дисциплинарного взыскания, а также увольнение в связи с аморальным проступком и применением мер физического и психического насилия производятся без согласования с профкомом.</w:t>
      </w:r>
    </w:p>
    <w:p w:rsidR="00EE19BF" w:rsidRPr="00EE19BF" w:rsidRDefault="00EE19BF" w:rsidP="00EE19BF">
      <w:pPr>
        <w:tabs>
          <w:tab w:val="left" w:pos="426"/>
          <w:tab w:val="left" w:pos="998"/>
        </w:tabs>
        <w:autoSpaceDE w:val="0"/>
        <w:autoSpaceDN w:val="0"/>
        <w:adjustRightInd w:val="0"/>
        <w:spacing w:before="5" w:line="254" w:lineRule="exact"/>
        <w:jc w:val="both"/>
        <w:rPr>
          <w:bCs/>
          <w:iCs/>
        </w:rPr>
      </w:pPr>
      <w:r w:rsidRPr="00EE19BF">
        <w:rPr>
          <w:bCs/>
          <w:iCs/>
        </w:rPr>
        <w:t>8.13.Дисциплинарные взыскания к руководителю учреждения применяются вы</w:t>
      </w:r>
      <w:r w:rsidRPr="00EE19BF">
        <w:rPr>
          <w:bCs/>
          <w:iCs/>
        </w:rPr>
        <w:softHyphen/>
        <w:t>шестоящим органом, который имеет право его назначать и увольнять.</w:t>
      </w:r>
    </w:p>
    <w:p w:rsidR="00EE19BF" w:rsidRPr="00EE19BF" w:rsidRDefault="00EE19BF" w:rsidP="00EE19BF">
      <w:pPr>
        <w:tabs>
          <w:tab w:val="left" w:pos="426"/>
        </w:tabs>
        <w:autoSpaceDE w:val="0"/>
        <w:autoSpaceDN w:val="0"/>
        <w:adjustRightInd w:val="0"/>
        <w:spacing w:before="206" w:line="261" w:lineRule="exact"/>
        <w:jc w:val="both"/>
        <w:rPr>
          <w:bCs/>
        </w:rPr>
      </w:pPr>
    </w:p>
    <w:p w:rsidR="00EE19BF" w:rsidRPr="00EE19BF" w:rsidRDefault="00EE19BF" w:rsidP="00EE19BF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spacing w:line="365" w:lineRule="exact"/>
        <w:jc w:val="both"/>
        <w:rPr>
          <w:color w:val="000000"/>
        </w:rPr>
      </w:pPr>
    </w:p>
    <w:p w:rsidR="00123693" w:rsidRDefault="002E4098">
      <w:pPr>
        <w:rPr>
          <w:lang w:val="tt-RU"/>
        </w:rPr>
      </w:pPr>
      <w:r>
        <w:rPr>
          <w:lang w:val="tt-RU"/>
        </w:rPr>
        <w:t>Правилами внутреннего трудового распорядка ознакомлен:</w:t>
      </w:r>
    </w:p>
    <w:p w:rsidR="00123693" w:rsidRDefault="00123693">
      <w:pPr>
        <w:rPr>
          <w:lang w:val="tt-RU"/>
        </w:rPr>
      </w:pPr>
    </w:p>
    <w:p w:rsidR="00123693" w:rsidRDefault="00123693">
      <w:pPr>
        <w:rPr>
          <w:lang w:val="tt-RU"/>
        </w:rPr>
      </w:pPr>
    </w:p>
    <w:p w:rsidR="00123693" w:rsidRDefault="00123693">
      <w:pPr>
        <w:rPr>
          <w:lang w:val="tt-RU"/>
        </w:rPr>
      </w:pPr>
    </w:p>
    <w:p w:rsidR="00123693" w:rsidRDefault="00123693">
      <w:pPr>
        <w:rPr>
          <w:lang w:val="tt-RU"/>
        </w:rPr>
      </w:pPr>
    </w:p>
    <w:p w:rsidR="00123693" w:rsidRDefault="00123693">
      <w:pPr>
        <w:rPr>
          <w:lang w:val="tt-RU"/>
        </w:rPr>
      </w:pPr>
    </w:p>
    <w:p w:rsidR="00123693" w:rsidRPr="00123693" w:rsidRDefault="00123693">
      <w:pPr>
        <w:rPr>
          <w:lang w:val="tt-RU"/>
        </w:rPr>
      </w:pPr>
    </w:p>
    <w:sectPr w:rsidR="00123693" w:rsidRPr="00123693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F81" w:rsidRDefault="00491F81" w:rsidP="002102A3">
      <w:r>
        <w:separator/>
      </w:r>
    </w:p>
  </w:endnote>
  <w:endnote w:type="continuationSeparator" w:id="0">
    <w:p w:rsidR="00491F81" w:rsidRDefault="00491F81" w:rsidP="00210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0491922"/>
      <w:docPartObj>
        <w:docPartGallery w:val="Page Numbers (Bottom of Page)"/>
        <w:docPartUnique/>
      </w:docPartObj>
    </w:sdtPr>
    <w:sdtEndPr/>
    <w:sdtContent>
      <w:p w:rsidR="002102A3" w:rsidRDefault="002102A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71F8">
          <w:rPr>
            <w:noProof/>
          </w:rPr>
          <w:t>5</w:t>
        </w:r>
        <w:r>
          <w:fldChar w:fldCharType="end"/>
        </w:r>
      </w:p>
    </w:sdtContent>
  </w:sdt>
  <w:p w:rsidR="002102A3" w:rsidRDefault="002102A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F81" w:rsidRDefault="00491F81" w:rsidP="002102A3">
      <w:r>
        <w:separator/>
      </w:r>
    </w:p>
  </w:footnote>
  <w:footnote w:type="continuationSeparator" w:id="0">
    <w:p w:rsidR="00491F81" w:rsidRDefault="00491F81" w:rsidP="002102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E5067B8"/>
    <w:lvl w:ilvl="0">
      <w:numFmt w:val="bullet"/>
      <w:lvlText w:val="*"/>
      <w:lvlJc w:val="left"/>
    </w:lvl>
  </w:abstractNum>
  <w:abstractNum w:abstractNumId="1">
    <w:nsid w:val="033A7444"/>
    <w:multiLevelType w:val="singleLevel"/>
    <w:tmpl w:val="2CFABA4E"/>
    <w:lvl w:ilvl="0">
      <w:start w:val="3"/>
      <w:numFmt w:val="decimal"/>
      <w:lvlText w:val="5.%1."/>
      <w:legacy w:legacy="1" w:legacySpace="0" w:legacyIndent="471"/>
      <w:lvlJc w:val="left"/>
      <w:rPr>
        <w:rFonts w:ascii="Century Schoolbook" w:hAnsi="Century Schoolbook" w:hint="default"/>
      </w:rPr>
    </w:lvl>
  </w:abstractNum>
  <w:abstractNum w:abstractNumId="2">
    <w:nsid w:val="0C986433"/>
    <w:multiLevelType w:val="multilevel"/>
    <w:tmpl w:val="B644D87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4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8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6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12" w:hanging="1800"/>
      </w:pPr>
      <w:rPr>
        <w:rFonts w:hint="default"/>
      </w:rPr>
    </w:lvl>
  </w:abstractNum>
  <w:abstractNum w:abstractNumId="3">
    <w:nsid w:val="737510E3"/>
    <w:multiLevelType w:val="multilevel"/>
    <w:tmpl w:val="01881C6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7E1705A4"/>
    <w:multiLevelType w:val="singleLevel"/>
    <w:tmpl w:val="4A2617BA"/>
    <w:lvl w:ilvl="0">
      <w:start w:val="1"/>
      <w:numFmt w:val="decimal"/>
      <w:lvlText w:val="6.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9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94"/>
        <w:lvlJc w:val="left"/>
        <w:rPr>
          <w:rFonts w:ascii="Century Schoolbook" w:hAnsi="Century Schoolbook" w:hint="default"/>
        </w:rPr>
      </w:lvl>
    </w:lvlOverride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46"/>
    <w:rsid w:val="00043354"/>
    <w:rsid w:val="000A274E"/>
    <w:rsid w:val="000C4778"/>
    <w:rsid w:val="001052AC"/>
    <w:rsid w:val="0011166A"/>
    <w:rsid w:val="00123693"/>
    <w:rsid w:val="00135CB0"/>
    <w:rsid w:val="001509E0"/>
    <w:rsid w:val="00154E91"/>
    <w:rsid w:val="001E0E34"/>
    <w:rsid w:val="002102A3"/>
    <w:rsid w:val="002E4098"/>
    <w:rsid w:val="003064CE"/>
    <w:rsid w:val="003B5D34"/>
    <w:rsid w:val="00491F81"/>
    <w:rsid w:val="0051262F"/>
    <w:rsid w:val="006F4046"/>
    <w:rsid w:val="00786C04"/>
    <w:rsid w:val="00946778"/>
    <w:rsid w:val="00A1178F"/>
    <w:rsid w:val="00A93946"/>
    <w:rsid w:val="00D01FF7"/>
    <w:rsid w:val="00D171F8"/>
    <w:rsid w:val="00DF3F24"/>
    <w:rsid w:val="00E0088D"/>
    <w:rsid w:val="00EE19BF"/>
    <w:rsid w:val="00FA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66A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02A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102A3"/>
    <w:rPr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102A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102A3"/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102A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02A3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66A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02A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102A3"/>
    <w:rPr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102A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102A3"/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102A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02A3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8FA619-28CC-4D3A-98F0-F5EE3E0B2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4968</Words>
  <Characters>28323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12</cp:revision>
  <cp:lastPrinted>2021-07-04T08:51:00Z</cp:lastPrinted>
  <dcterms:created xsi:type="dcterms:W3CDTF">2020-02-07T11:33:00Z</dcterms:created>
  <dcterms:modified xsi:type="dcterms:W3CDTF">2021-07-13T15:50:00Z</dcterms:modified>
</cp:coreProperties>
</file>